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037" w:type="dxa"/>
        <w:tblInd w:w="0" w:type="dxa"/>
        <w:tblLook w:val="04A0"/>
      </w:tblPr>
      <w:tblGrid>
        <w:gridCol w:w="1986"/>
        <w:gridCol w:w="3084"/>
        <w:gridCol w:w="1276"/>
        <w:gridCol w:w="2612"/>
        <w:gridCol w:w="1701"/>
        <w:gridCol w:w="2953"/>
        <w:gridCol w:w="1425"/>
      </w:tblGrid>
      <w:tr w:rsidR="00D15218" w:rsidTr="00D1521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ПЯТНИЦА</w:t>
            </w:r>
          </w:p>
          <w:p w:rsidR="00D15218" w:rsidRDefault="00D15218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8.00-1</w:t>
            </w:r>
            <w:r>
              <w:rPr>
                <w:b/>
                <w:lang w:eastAsia="en-US"/>
              </w:rPr>
              <w:t>8</w:t>
            </w:r>
            <w:r>
              <w:rPr>
                <w:b/>
                <w:lang w:val="en-US" w:eastAsia="en-US"/>
              </w:rPr>
              <w:t>.30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Индивидуальная диагностическая, коррекционная работа. Индивидуальная развивающая работа. Подгрупповая психопрофилактическая работа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10.00-11.00 и 14.00-15.30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/2,5 часа/</w:t>
            </w:r>
          </w:p>
        </w:tc>
        <w:tc>
          <w:tcPr>
            <w:tcW w:w="2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Консультирование родителей. Консультирование педагогов.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11.00-12.00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/1 час/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15218" w:rsidRDefault="00D15218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к занятиям.</w:t>
            </w:r>
          </w:p>
          <w:p w:rsidR="00D15218" w:rsidRDefault="00D15218">
            <w:pPr>
              <w:rPr>
                <w:lang w:eastAsia="en-US"/>
              </w:rPr>
            </w:pPr>
            <w:r>
              <w:rPr>
                <w:lang w:eastAsia="en-US"/>
              </w:rPr>
              <w:t>Анализ и обобщение полученных результатов. Заполнение отчетной документации.</w:t>
            </w:r>
          </w:p>
          <w:p w:rsidR="00D15218" w:rsidRDefault="00D15218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к консультированию с родителями и педагогами. Подготовка к индивидуально-групповой работе. Анализ психолого – педагогической литературы</w:t>
            </w:r>
          </w:p>
          <w:p w:rsidR="00D15218" w:rsidRDefault="00D15218">
            <w:pPr>
              <w:rPr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08.00-10.00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13.00-14.00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15.30-18.30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/6 часов/</w:t>
            </w:r>
          </w:p>
        </w:tc>
      </w:tr>
      <w:tr w:rsidR="00D15218" w:rsidTr="00D1521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СУББОТА</w:t>
            </w:r>
          </w:p>
          <w:p w:rsidR="00D15218" w:rsidRDefault="00D1521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8.00-1</w:t>
            </w:r>
            <w:r>
              <w:rPr>
                <w:b/>
                <w:lang w:eastAsia="en-US"/>
              </w:rPr>
              <w:t>8.30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Индивидуальная углубленная диагностика эмоциональной и познавательной сферы Подгрупповая психопрофилактическая работа.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10.00-11.00 и 1</w:t>
            </w:r>
            <w:r>
              <w:rPr>
                <w:lang w:val="en-US" w:eastAsia="en-US"/>
              </w:rPr>
              <w:t>3</w:t>
            </w:r>
            <w:r>
              <w:rPr>
                <w:lang w:eastAsia="en-US"/>
              </w:rPr>
              <w:t>.00-1</w:t>
            </w:r>
            <w:r>
              <w:rPr>
                <w:lang w:val="en-US" w:eastAsia="en-US"/>
              </w:rPr>
              <w:t>4</w:t>
            </w:r>
            <w:r>
              <w:rPr>
                <w:lang w:eastAsia="en-US"/>
              </w:rPr>
              <w:t>.30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/2,5 часа/</w:t>
            </w:r>
          </w:p>
        </w:tc>
        <w:tc>
          <w:tcPr>
            <w:tcW w:w="2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Консультирование родителей. Консультирование педагогов.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11.00-12.00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/1 час/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15218" w:rsidRDefault="00D15218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к занятиям.</w:t>
            </w:r>
          </w:p>
          <w:p w:rsidR="00D15218" w:rsidRDefault="00D15218">
            <w:pPr>
              <w:rPr>
                <w:lang w:eastAsia="en-US"/>
              </w:rPr>
            </w:pPr>
            <w:r>
              <w:rPr>
                <w:lang w:eastAsia="en-US"/>
              </w:rPr>
              <w:t>Анализ и обобщение полученных результатов. Заполнение отчетной документации.</w:t>
            </w:r>
          </w:p>
          <w:p w:rsidR="00D15218" w:rsidRDefault="00D15218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к консультированию с родителями и педагогами. Подготовка к индивидуально-групповой работе. Анализ психолого – педагогической литературы</w:t>
            </w:r>
          </w:p>
          <w:p w:rsidR="00D15218" w:rsidRDefault="00D15218">
            <w:pPr>
              <w:rPr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08.00-10.00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13.00-14.00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4</w:t>
            </w:r>
            <w:r>
              <w:rPr>
                <w:lang w:eastAsia="en-US"/>
              </w:rPr>
              <w:t>.30-18.30</w:t>
            </w:r>
          </w:p>
          <w:p w:rsidR="00D15218" w:rsidRDefault="00D152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/6 часов/</w:t>
            </w:r>
          </w:p>
        </w:tc>
      </w:tr>
      <w:tr w:rsidR="00D15218" w:rsidTr="00D15218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Итого: 36 часов</w:t>
            </w:r>
          </w:p>
        </w:tc>
        <w:tc>
          <w:tcPr>
            <w:tcW w:w="867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часов</w:t>
            </w:r>
          </w:p>
        </w:tc>
        <w:tc>
          <w:tcPr>
            <w:tcW w:w="43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18" w:rsidRDefault="00D1521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 часов</w:t>
            </w:r>
          </w:p>
        </w:tc>
      </w:tr>
    </w:tbl>
    <w:p w:rsidR="00D15218" w:rsidRDefault="00D15218" w:rsidP="00D15218">
      <w:pPr>
        <w:outlineLvl w:val="3"/>
        <w:rPr>
          <w:bCs/>
        </w:rPr>
      </w:pPr>
    </w:p>
    <w:p w:rsidR="00D15218" w:rsidRDefault="00D15218" w:rsidP="00D15218">
      <w:pPr>
        <w:jc w:val="center"/>
        <w:outlineLvl w:val="3"/>
        <w:rPr>
          <w:b/>
          <w:bCs/>
        </w:rPr>
      </w:pPr>
      <w:r>
        <w:rPr>
          <w:b/>
          <w:bCs/>
        </w:rPr>
        <w:t>Обед – 12.00-13.00</w:t>
      </w:r>
    </w:p>
    <w:p w:rsidR="00D15218" w:rsidRDefault="00D15218" w:rsidP="00D15218">
      <w:pPr>
        <w:jc w:val="center"/>
        <w:outlineLvl w:val="3"/>
        <w:rPr>
          <w:bCs/>
        </w:rPr>
      </w:pPr>
    </w:p>
    <w:p w:rsidR="00D15218" w:rsidRDefault="00D15218" w:rsidP="00D15218">
      <w:pPr>
        <w:outlineLvl w:val="3"/>
        <w:rPr>
          <w:bCs/>
        </w:rPr>
      </w:pPr>
      <w:r>
        <w:rPr>
          <w:bCs/>
        </w:rPr>
        <w:t>*ИНСТРУКТИВНОЕ ПИСЬМО 24.12.2001 г. № 29/1886-6 «Об использовании рабочего времени педагога-психолога образовательного учреждения»</w:t>
      </w:r>
    </w:p>
    <w:p w:rsidR="00D15218" w:rsidRDefault="00D15218" w:rsidP="00D15218">
      <w:pPr>
        <w:pStyle w:val="a3"/>
        <w:rPr>
          <w:b/>
        </w:rPr>
      </w:pPr>
    </w:p>
    <w:p w:rsidR="002251F5" w:rsidRDefault="002251F5"/>
    <w:sectPr w:rsidR="002251F5" w:rsidSect="00D152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218"/>
    <w:rsid w:val="002251F5"/>
    <w:rsid w:val="00BD295A"/>
    <w:rsid w:val="00D1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218"/>
    <w:pPr>
      <w:ind w:left="720"/>
      <w:contextualSpacing/>
    </w:pPr>
  </w:style>
  <w:style w:type="table" w:styleId="a4">
    <w:name w:val="Table Grid"/>
    <w:basedOn w:val="a1"/>
    <w:uiPriority w:val="59"/>
    <w:rsid w:val="00D152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Султановы</dc:creator>
  <cp:keywords/>
  <dc:description/>
  <cp:lastModifiedBy>Султановы</cp:lastModifiedBy>
  <cp:revision>2</cp:revision>
  <dcterms:created xsi:type="dcterms:W3CDTF">2020-04-13T07:11:00Z</dcterms:created>
  <dcterms:modified xsi:type="dcterms:W3CDTF">2020-04-13T07:11:00Z</dcterms:modified>
</cp:coreProperties>
</file>